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37/2026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Edimar Celin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Vicêncio Paulo Cecotti a(o) Título Amigo da Natureza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28/07/2026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37/2026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Edimar Celin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Vicêncio Paulo Cecotti a(o) Título Amigo da Natureza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