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0"/>
        <w:jc w:val="center"/>
        <w:rPr>
          <w:sz w:val="21"/>
          <w:szCs w:val="21"/>
        </w:rPr>
      </w:pPr>
      <w:r>
        <w:rPr>
          <w:b/>
          <w:sz w:val="21"/>
          <w:szCs w:val="21"/>
        </w:rPr>
        <w:t>1° VOTAÇÃO 17/03/2026</w:t>
      </w:r>
    </w:p>
    <w:tbl>
      <w:tblPr>
        <w:tblStyle w:val="TableGrid"/>
        <w:tblW w:w="10868" w:type="dxa"/>
        <w:jc w:val="center"/>
        <w:tblInd w:w="0" w:type="dxa"/>
        <w:tblLayout w:type="fixed"/>
        <w:tblCellMar>
          <w:top w:w="35" w:type="dxa"/>
          <w:left w:w="35" w:type="dxa"/>
          <w:bottom w:w="35" w:type="dxa"/>
          <w:right w:w="35" w:type="dxa"/>
        </w:tblCellMar>
        <w:tblLook w:firstRow="1" w:noVBand="1" w:lastRow="0" w:firstColumn="1" w:lastColumn="0" w:noHBand="0" w:val="04a0"/>
      </w:tblPr>
      <w:tblGrid>
        <w:gridCol w:w="2159"/>
        <w:gridCol w:w="2177"/>
        <w:gridCol w:w="2176"/>
        <w:gridCol w:w="2175"/>
        <w:gridCol w:w="2181"/>
      </w:tblGrid>
      <w:tr>
        <w:trPr/>
        <w:tc>
          <w:tcPr>
            <w:tcW w:w="21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1"/>
                <w:szCs w:val="21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Proposição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1"/>
                <w:szCs w:val="21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Nº</w:t>
            </w:r>
          </w:p>
        </w:tc>
        <w:tc>
          <w:tcPr>
            <w:tcW w:w="21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1"/>
                <w:szCs w:val="21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Autoria</w:t>
            </w:r>
          </w:p>
        </w:tc>
        <w:tc>
          <w:tcPr>
            <w:tcW w:w="217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1"/>
                <w:szCs w:val="21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Assunto</w:t>
            </w:r>
          </w:p>
        </w:tc>
        <w:tc>
          <w:tcPr>
            <w:tcW w:w="21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1"/>
                <w:szCs w:val="21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Situação</w:t>
            </w:r>
          </w:p>
        </w:tc>
      </w:tr>
      <w:tr>
        <w:trPr>
          <w:trHeight w:val="6123" w:hRule="atLeast"/>
        </w:trPr>
        <w:tc>
          <w:tcPr>
            <w:tcW w:w="2159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1"/>
                <w:szCs w:val="21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Projeto de Lei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1"/>
                <w:szCs w:val="21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01/2026</w:t>
            </w:r>
          </w:p>
        </w:tc>
        <w:tc>
          <w:tcPr>
            <w:tcW w:w="2176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1"/>
                <w:szCs w:val="21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Vereador Giani Márcio de Oliveira Coradini</w:t>
            </w:r>
          </w:p>
        </w:tc>
        <w:tc>
          <w:tcPr>
            <w:tcW w:w="2175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1"/>
                <w:szCs w:val="21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Cria a Rota Verde Castelense no Município de Castelo/ES e institui o “Passaporte Verde”</w:t>
            </w:r>
          </w:p>
        </w:tc>
        <w:tc>
          <w:tcPr>
            <w:tcW w:w="2181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sz w:val="21"/>
                <w:szCs w:val="21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A FAVOR - 12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sz w:val="21"/>
                <w:szCs w:val="21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Éverton Zanuncio Malheiros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sz w:val="21"/>
                <w:szCs w:val="21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Giani Marcio Coradini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sz w:val="21"/>
                <w:szCs w:val="21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Jeandro Fiorot Careta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sz w:val="21"/>
                <w:szCs w:val="21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Luciano Diniz Sant’Anna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sz w:val="21"/>
                <w:szCs w:val="21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Marco Aurelio Campanha</w:t>
              <w:br/>
              <w:t>Zumerle ( Nim Depoli)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sz w:val="21"/>
                <w:szCs w:val="21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Márcia Aparecida Picoli Mendonça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sz w:val="21"/>
                <w:szCs w:val="21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Maria Lúcia Ventorim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sz w:val="21"/>
                <w:szCs w:val="21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Mateus Fim Pagio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sz w:val="21"/>
                <w:szCs w:val="21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Renan Viçosi Maia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sz w:val="21"/>
                <w:szCs w:val="21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Tiago de Souza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sz w:val="21"/>
                <w:szCs w:val="21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Ulysses Andreão Callegario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sz w:val="21"/>
                <w:szCs w:val="21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Warlen César Bortoli</w:t>
            </w:r>
          </w:p>
          <w:p>
            <w:pPr>
              <w:pStyle w:val="Normal"/>
              <w:widowControl/>
              <w:suppressAutoHyphens w:val="true"/>
              <w:spacing w:lineRule="auto" w:line="240" w:before="40" w:after="0"/>
              <w:jc w:val="left"/>
              <w:rPr>
                <w:sz w:val="21"/>
                <w:szCs w:val="21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CONTRA - 0</w:t>
            </w:r>
          </w:p>
        </w:tc>
      </w:tr>
    </w:tbl>
    <w:p>
      <w:pPr>
        <w:pStyle w:val="Normal"/>
        <w:spacing w:before="0" w:after="0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Normal"/>
        <w:spacing w:before="0" w:after="20"/>
        <w:jc w:val="center"/>
        <w:rPr>
          <w:sz w:val="21"/>
          <w:szCs w:val="21"/>
        </w:rPr>
      </w:pPr>
      <w:r>
        <w:rPr>
          <w:b/>
          <w:sz w:val="21"/>
          <w:szCs w:val="21"/>
        </w:rPr>
        <w:t>2° VOTAÇÃO 17/03/2026</w:t>
      </w:r>
    </w:p>
    <w:tbl>
      <w:tblPr>
        <w:tblStyle w:val="TableGrid"/>
        <w:tblW w:w="10885" w:type="dxa"/>
        <w:jc w:val="center"/>
        <w:tblInd w:w="0" w:type="dxa"/>
        <w:tblLayout w:type="fixed"/>
        <w:tblCellMar>
          <w:top w:w="35" w:type="dxa"/>
          <w:left w:w="35" w:type="dxa"/>
          <w:bottom w:w="35" w:type="dxa"/>
          <w:right w:w="35" w:type="dxa"/>
        </w:tblCellMar>
        <w:tblLook w:firstRow="1" w:noVBand="1" w:lastRow="0" w:firstColumn="1" w:lastColumn="0" w:noHBand="0" w:val="04a0"/>
      </w:tblPr>
      <w:tblGrid>
        <w:gridCol w:w="2177"/>
        <w:gridCol w:w="2177"/>
        <w:gridCol w:w="2177"/>
        <w:gridCol w:w="2177"/>
        <w:gridCol w:w="2177"/>
      </w:tblGrid>
      <w:tr>
        <w:trPr/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1"/>
                <w:szCs w:val="21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Proposição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1"/>
                <w:szCs w:val="21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Nº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1"/>
                <w:szCs w:val="21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Autoria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1"/>
                <w:szCs w:val="21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Assunto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1"/>
                <w:szCs w:val="21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Situação</w:t>
            </w:r>
          </w:p>
        </w:tc>
      </w:tr>
      <w:tr>
        <w:trPr>
          <w:trHeight w:val="6123" w:hRule="atLeast"/>
        </w:trPr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1"/>
                <w:szCs w:val="21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Projeto de Lei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1"/>
                <w:szCs w:val="21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01/2026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1"/>
                <w:szCs w:val="21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Vereador Giani Márcio de Oliveira Coradini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1"/>
                <w:szCs w:val="21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Cria a Rota Verde Castelense no Município de Castelo/ES e institui o “Passaporte Verde”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sz w:val="21"/>
                <w:szCs w:val="21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A FAVOR - 12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sz w:val="21"/>
                <w:szCs w:val="21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Éverton Zanuncio Malheiros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sz w:val="21"/>
                <w:szCs w:val="21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Giani Marcio Coradini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sz w:val="21"/>
                <w:szCs w:val="21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Jeandro Fiorot Careta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sz w:val="21"/>
                <w:szCs w:val="21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Luciano Diniz Sant’Anna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sz w:val="21"/>
                <w:szCs w:val="21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Marco Aurelio Campanha</w:t>
              <w:br/>
              <w:t>Zumerle ( Nim Depoli)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sz w:val="21"/>
                <w:szCs w:val="21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Márcia Aparecida Picoli Mendonça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sz w:val="21"/>
                <w:szCs w:val="21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Maria Lúcia Ventorim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sz w:val="21"/>
                <w:szCs w:val="21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Mateus Fim Pagio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sz w:val="21"/>
                <w:szCs w:val="21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Renan Viçosi Maia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sz w:val="21"/>
                <w:szCs w:val="21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Tiago de Souza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sz w:val="21"/>
                <w:szCs w:val="21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Ulysses Andreão Callegario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sz w:val="21"/>
                <w:szCs w:val="21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Warlen César Bortoli</w:t>
            </w:r>
          </w:p>
          <w:p>
            <w:pPr>
              <w:pStyle w:val="Normal"/>
              <w:widowControl/>
              <w:suppressAutoHyphens w:val="true"/>
              <w:spacing w:lineRule="auto" w:line="240" w:before="40" w:after="0"/>
              <w:jc w:val="left"/>
              <w:rPr>
                <w:sz w:val="21"/>
                <w:szCs w:val="21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CONTRA - 0</w:t>
            </w:r>
          </w:p>
        </w:tc>
      </w:tr>
    </w:tbl>
    <w:p>
      <w:pPr>
        <w:pStyle w:val="Normal"/>
        <w:spacing w:before="0" w:after="0"/>
        <w:rPr>
          <w:sz w:val="21"/>
          <w:szCs w:val="21"/>
        </w:rPr>
      </w:pPr>
      <w:r>
        <w:rPr>
          <w:sz w:val="21"/>
          <w:szCs w:val="21"/>
        </w:rPr>
      </w:r>
    </w:p>
    <w:sectPr>
      <w:type w:val="nextPage"/>
      <w:pgSz w:w="11906" w:h="16838"/>
      <w:pgMar w:left="510" w:right="510" w:gutter="0" w:header="0" w:top="454" w:footer="0" w:bottom="45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75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200"/>
      <w:jc w:val="left"/>
    </w:pPr>
    <w:rPr>
      <w:rFonts w:ascii="Arial" w:hAnsi="Arial" w:eastAsia="" w:cs="" w:cstheme="minorBidi" w:eastAsiaTheme="minorEastAsia"/>
      <w:color w:val="auto"/>
      <w:kern w:val="0"/>
      <w:sz w:val="14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Caption1">
    <w:name w:val="caption1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Ttulo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LibreOffice/24.2.1.2$Windows_X86_64 LibreOffice_project/db4def46b0453cc22e2d0305797cf981b68ef5ac</Application>
  <AppVersion>15.0000</AppVersion>
  <Pages>1</Pages>
  <Words>160</Words>
  <Characters>902</Characters>
  <CharactersWithSpaces>1014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pt-BR</dc:language>
  <cp:lastModifiedBy/>
  <dcterms:modified xsi:type="dcterms:W3CDTF">2026-08-03T16:51:54Z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